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7E" w:rsidRPr="00E8557E" w:rsidRDefault="00E8557E">
      <w:pPr>
        <w:rPr>
          <w:b/>
          <w:sz w:val="32"/>
          <w:shd w:val="pct15" w:color="auto" w:fill="FFFFFF"/>
        </w:rPr>
      </w:pPr>
      <w:r w:rsidRPr="00E8557E">
        <w:rPr>
          <w:rFonts w:hint="eastAsia"/>
          <w:b/>
          <w:sz w:val="32"/>
          <w:shd w:val="pct15" w:color="auto" w:fill="FFFFFF"/>
        </w:rPr>
        <w:t>2016</w:t>
      </w:r>
      <w:r w:rsidRPr="00E8557E">
        <w:rPr>
          <w:rFonts w:hint="eastAsia"/>
          <w:b/>
          <w:sz w:val="32"/>
          <w:shd w:val="pct15" w:color="auto" w:fill="FFFFFF"/>
        </w:rPr>
        <w:t>年</w:t>
      </w:r>
      <w:r w:rsidRPr="00E8557E">
        <w:rPr>
          <w:rFonts w:hint="eastAsia"/>
          <w:b/>
          <w:sz w:val="32"/>
          <w:shd w:val="pct15" w:color="auto" w:fill="FFFFFF"/>
        </w:rPr>
        <w:t>6</w:t>
      </w:r>
      <w:r w:rsidRPr="00E8557E">
        <w:rPr>
          <w:rFonts w:hint="eastAsia"/>
          <w:b/>
          <w:sz w:val="32"/>
          <w:shd w:val="pct15" w:color="auto" w:fill="FFFFFF"/>
        </w:rPr>
        <w:t>月から</w:t>
      </w:r>
      <w:bookmarkStart w:id="0" w:name="_GoBack"/>
      <w:bookmarkEnd w:id="0"/>
      <w:r w:rsidRPr="00E8557E">
        <w:rPr>
          <w:rFonts w:hint="eastAsia"/>
          <w:b/>
          <w:sz w:val="32"/>
          <w:shd w:val="pct15" w:color="auto" w:fill="FFFFFF"/>
        </w:rPr>
        <w:t>住民税の特別徴収制度がスタートします！</w:t>
      </w:r>
    </w:p>
    <w:p w:rsidR="00E8557E" w:rsidRDefault="00E8557E"/>
    <w:p w:rsidR="00E8557E" w:rsidRPr="00E8557E" w:rsidRDefault="00E8557E">
      <w:pPr>
        <w:rPr>
          <w:b/>
          <w:sz w:val="28"/>
          <w:shd w:val="pct15" w:color="auto" w:fill="FFFFFF"/>
        </w:rPr>
      </w:pPr>
      <w:r w:rsidRPr="00E8557E">
        <w:rPr>
          <w:rFonts w:hint="eastAsia"/>
          <w:b/>
          <w:sz w:val="28"/>
          <w:shd w:val="pct15" w:color="auto" w:fill="FFFFFF"/>
        </w:rPr>
        <w:t>住民税とは？</w:t>
      </w:r>
    </w:p>
    <w:p w:rsidR="00E8557E" w:rsidRPr="00E8557E" w:rsidRDefault="00E8557E" w:rsidP="00E85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szCs w:val="24"/>
        </w:rPr>
      </w:pPr>
      <w:r w:rsidRPr="00E8557E">
        <w:rPr>
          <w:rFonts w:ascii="ＭＳ ゴシック" w:eastAsia="ＭＳ ゴシック" w:hAnsi="ＭＳ ゴシック" w:cs="ＭＳ ゴシック"/>
          <w:kern w:val="0"/>
          <w:sz w:val="22"/>
          <w:szCs w:val="24"/>
        </w:rPr>
        <w:t>住民税とは、</w:t>
      </w:r>
      <w:r w:rsidRPr="00E8557E">
        <w:rPr>
          <w:rFonts w:ascii="ＭＳ ゴシック" w:eastAsia="ＭＳ ゴシック" w:hAnsi="ＭＳ ゴシック" w:cs="ＭＳ ゴシック"/>
          <w:b/>
          <w:kern w:val="0"/>
          <w:sz w:val="22"/>
          <w:szCs w:val="24"/>
        </w:rPr>
        <w:t>【地方税】</w:t>
      </w:r>
      <w:r w:rsidRPr="00E8557E">
        <w:rPr>
          <w:rFonts w:ascii="ＭＳ ゴシック" w:eastAsia="ＭＳ ゴシック" w:hAnsi="ＭＳ ゴシック" w:cs="ＭＳ ゴシック"/>
          <w:kern w:val="0"/>
          <w:sz w:val="22"/>
          <w:szCs w:val="24"/>
        </w:rPr>
        <w:t>のことを言います。※所得税は、【国税】のことを言います。</w:t>
      </w:r>
    </w:p>
    <w:p w:rsidR="00E8557E" w:rsidRPr="00E8557E" w:rsidRDefault="00E8557E" w:rsidP="00E85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szCs w:val="24"/>
        </w:rPr>
      </w:pPr>
      <w:r w:rsidRPr="00E8557E">
        <w:rPr>
          <w:rFonts w:ascii="ＭＳ ゴシック" w:eastAsia="ＭＳ ゴシック" w:hAnsi="ＭＳ ゴシック" w:cs="ＭＳ ゴシック"/>
          <w:kern w:val="0"/>
          <w:sz w:val="22"/>
          <w:szCs w:val="24"/>
        </w:rPr>
        <w:t>いままで従業員さんへ給料を支払う際に天引きしていて、年に二回支払ってきたものは</w:t>
      </w:r>
      <w:r w:rsidRPr="00E8557E">
        <w:rPr>
          <w:rFonts w:ascii="ＭＳ ゴシック" w:eastAsia="ＭＳ ゴシック" w:hAnsi="ＭＳ ゴシック" w:cs="ＭＳ ゴシック"/>
          <w:b/>
          <w:kern w:val="0"/>
          <w:sz w:val="22"/>
          <w:szCs w:val="24"/>
        </w:rPr>
        <w:t>所得税</w:t>
      </w:r>
      <w:r w:rsidRPr="00E8557E">
        <w:rPr>
          <w:rFonts w:ascii="ＭＳ ゴシック" w:eastAsia="ＭＳ ゴシック" w:hAnsi="ＭＳ ゴシック" w:cs="ＭＳ ゴシック"/>
          <w:kern w:val="0"/>
          <w:sz w:val="22"/>
          <w:szCs w:val="24"/>
        </w:rPr>
        <w:t>といい、国へ支払う税金でした。</w:t>
      </w:r>
    </w:p>
    <w:p w:rsidR="00E8557E" w:rsidRDefault="00E8557E" w:rsidP="00E85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E8557E" w:rsidRPr="00E8557E" w:rsidRDefault="00E8557E" w:rsidP="00E85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kern w:val="0"/>
          <w:sz w:val="32"/>
          <w:szCs w:val="24"/>
          <w:shd w:val="pct15" w:color="auto" w:fill="FFFFFF"/>
        </w:rPr>
      </w:pPr>
      <w:r w:rsidRPr="00E8557E">
        <w:rPr>
          <w:rFonts w:ascii="ＭＳ ゴシック" w:eastAsia="ＭＳ ゴシック" w:hAnsi="ＭＳ ゴシック" w:cs="ＭＳ ゴシック" w:hint="eastAsia"/>
          <w:b/>
          <w:kern w:val="0"/>
          <w:sz w:val="32"/>
          <w:szCs w:val="24"/>
          <w:shd w:val="pct15" w:color="auto" w:fill="FFFFFF"/>
        </w:rPr>
        <w:t>住民税の特別徴収制度とは？</w:t>
      </w:r>
    </w:p>
    <w:p w:rsidR="00E8557E" w:rsidRPr="00E8557E" w:rsidRDefault="00E8557E" w:rsidP="00E85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szCs w:val="24"/>
        </w:rPr>
      </w:pPr>
      <w:r w:rsidRPr="00E8557E">
        <w:rPr>
          <w:rFonts w:ascii="ＭＳ ゴシック" w:eastAsia="ＭＳ ゴシック" w:hAnsi="ＭＳ ゴシック" w:cs="ＭＳ ゴシック"/>
          <w:kern w:val="0"/>
          <w:sz w:val="22"/>
          <w:szCs w:val="24"/>
        </w:rPr>
        <w:t>そして、平成28年【6】月分の給料支払い以降からは、所得税の天引きだけではなく、給料に対する</w:t>
      </w:r>
      <w:r w:rsidRPr="00E8557E">
        <w:rPr>
          <w:rFonts w:ascii="ＭＳ ゴシック" w:eastAsia="ＭＳ ゴシック" w:hAnsi="ＭＳ ゴシック" w:cs="ＭＳ ゴシック"/>
          <w:b/>
          <w:kern w:val="0"/>
          <w:sz w:val="22"/>
          <w:szCs w:val="24"/>
        </w:rPr>
        <w:t>住民税</w:t>
      </w:r>
      <w:r w:rsidRPr="00E8557E">
        <w:rPr>
          <w:rFonts w:ascii="ＭＳ ゴシック" w:eastAsia="ＭＳ ゴシック" w:hAnsi="ＭＳ ゴシック" w:cs="ＭＳ ゴシック"/>
          <w:kern w:val="0"/>
          <w:sz w:val="22"/>
          <w:szCs w:val="24"/>
        </w:rPr>
        <w:t>も特別徴収として従業員さんに代わり会社が天引きをして従業員さんに代わり納税をしていくこととなりました。</w:t>
      </w:r>
    </w:p>
    <w:p w:rsidR="00E8557E" w:rsidRDefault="00E8557E">
      <w:pPr>
        <w:rPr>
          <w:rFonts w:ascii="ＭＳ 明朝" w:eastAsia="ＭＳ 明朝" w:hAnsi="ＭＳ 明朝" w:cs="ＭＳ 明朝"/>
        </w:rPr>
      </w:pPr>
      <w:r w:rsidRPr="00E8557E">
        <w:rPr>
          <w:rFonts w:hint="eastAsia"/>
          <w:sz w:val="24"/>
        </w:rPr>
        <w:t>今後の給与明細のイメージです。</w:t>
      </w:r>
      <w:r>
        <w:br/>
      </w:r>
    </w:p>
    <w:p w:rsidR="00747B68" w:rsidRDefault="00E8557E">
      <w:r>
        <w:rPr>
          <w:rFonts w:ascii="ＭＳ 明朝" w:eastAsia="ＭＳ 明朝" w:hAnsi="ＭＳ 明朝" w:cs="ＭＳ 明朝" w:hint="eastAsia"/>
        </w:rPr>
        <w:t>≪</w:t>
      </w:r>
      <w:r>
        <w:t>今までは</w:t>
      </w:r>
      <w:r>
        <w:rPr>
          <w:rFonts w:ascii="ＭＳ 明朝" w:eastAsia="ＭＳ 明朝" w:hAnsi="ＭＳ 明朝" w:cs="ＭＳ 明朝" w:hint="eastAsia"/>
        </w:rPr>
        <w:t>≫</w:t>
      </w:r>
      <w:r>
        <w:t xml:space="preserve"> </w:t>
      </w:r>
      <w:r>
        <w:br/>
      </w:r>
      <w:r>
        <w:t>（加算項目）</w:t>
      </w:r>
      <w:r>
        <w:t xml:space="preserve"> </w:t>
      </w:r>
      <w:r>
        <w:br/>
      </w:r>
      <w:r>
        <w:t xml:space="preserve">基本給　</w:t>
      </w:r>
      <w:r>
        <w:t xml:space="preserve"> </w:t>
      </w:r>
      <w:r>
        <w:t xml:space="preserve">　　</w:t>
      </w:r>
      <w:r>
        <w:t>200,000</w:t>
      </w:r>
      <w:r>
        <w:t>円</w:t>
      </w:r>
      <w:r>
        <w:t xml:space="preserve"> </w:t>
      </w:r>
      <w:r>
        <w:br/>
      </w:r>
      <w:r>
        <w:t xml:space="preserve">残業代　　　　</w:t>
      </w:r>
      <w:r>
        <w:t>50,000</w:t>
      </w:r>
      <w:r>
        <w:t>円</w:t>
      </w:r>
      <w:r>
        <w:t xml:space="preserve"> </w:t>
      </w:r>
      <w:r>
        <w:br/>
      </w:r>
      <w:r>
        <w:t xml:space="preserve">交通費　　　　</w:t>
      </w:r>
      <w:r>
        <w:t>10,000</w:t>
      </w:r>
      <w:r>
        <w:t>円</w:t>
      </w:r>
      <w:r>
        <w:t xml:space="preserve"> </w:t>
      </w:r>
      <w:r>
        <w:br/>
      </w:r>
      <w:r>
        <w:t xml:space="preserve">合計　　　</w:t>
      </w:r>
      <w:r>
        <w:t xml:space="preserve"> </w:t>
      </w:r>
      <w:r>
        <w:t xml:space="preserve">　</w:t>
      </w:r>
      <w:r>
        <w:t>260,000</w:t>
      </w:r>
      <w:r>
        <w:t>円</w:t>
      </w:r>
      <w:r>
        <w:t xml:space="preserve"> </w:t>
      </w:r>
      <w:r>
        <w:br/>
      </w:r>
      <w:r>
        <w:t>（控除項目）</w:t>
      </w:r>
      <w:r>
        <w:t xml:space="preserve"> </w:t>
      </w:r>
      <w:r>
        <w:br/>
      </w:r>
      <w:r>
        <w:t xml:space="preserve">所得税　　　　</w:t>
      </w:r>
      <w:r>
        <w:t>20,000</w:t>
      </w:r>
      <w:r>
        <w:t>円</w:t>
      </w:r>
      <w:r>
        <w:t xml:space="preserve"> </w:t>
      </w:r>
      <w:r>
        <w:br/>
      </w:r>
      <w:r>
        <w:t>差引支給額</w:t>
      </w:r>
      <w:r>
        <w:t xml:space="preserve"> </w:t>
      </w:r>
      <w:r>
        <w:t xml:space="preserve">　</w:t>
      </w:r>
      <w:r>
        <w:t>240,000</w:t>
      </w:r>
      <w:r>
        <w:t>円</w:t>
      </w:r>
      <w:r>
        <w:t xml:space="preserve"> </w:t>
      </w:r>
      <w:r>
        <w:br/>
      </w:r>
      <w:r>
        <w:br/>
      </w:r>
      <w:r>
        <w:rPr>
          <w:rFonts w:ascii="ＭＳ 明朝" w:eastAsia="ＭＳ 明朝" w:hAnsi="ＭＳ 明朝" w:cs="ＭＳ 明朝" w:hint="eastAsia"/>
        </w:rPr>
        <w:t>≪</w:t>
      </w:r>
      <w:r>
        <w:t>28</w:t>
      </w:r>
      <w:r>
        <w:t>年</w:t>
      </w:r>
      <w:r>
        <w:t>6</w:t>
      </w:r>
      <w:r>
        <w:t>月からは</w:t>
      </w:r>
      <w:r>
        <w:rPr>
          <w:rFonts w:ascii="ＭＳ 明朝" w:eastAsia="ＭＳ 明朝" w:hAnsi="ＭＳ 明朝" w:cs="ＭＳ 明朝" w:hint="eastAsia"/>
        </w:rPr>
        <w:t>≫</w:t>
      </w:r>
      <w:r>
        <w:t xml:space="preserve"> </w:t>
      </w:r>
      <w:r>
        <w:br/>
      </w:r>
      <w:r>
        <w:t>（加算項目）</w:t>
      </w:r>
      <w:r>
        <w:t xml:space="preserve"> </w:t>
      </w:r>
      <w:r>
        <w:br/>
      </w:r>
      <w:r>
        <w:t xml:space="preserve">基本給　　</w:t>
      </w:r>
      <w:r>
        <w:t xml:space="preserve"> </w:t>
      </w:r>
      <w:r>
        <w:t xml:space="preserve">　</w:t>
      </w:r>
      <w:r>
        <w:t>200,000</w:t>
      </w:r>
      <w:r>
        <w:t>円</w:t>
      </w:r>
      <w:r>
        <w:t xml:space="preserve"> </w:t>
      </w:r>
      <w:r>
        <w:br/>
      </w:r>
      <w:r>
        <w:t xml:space="preserve">残業代　　　　</w:t>
      </w:r>
      <w:r>
        <w:t>50,000</w:t>
      </w:r>
      <w:r>
        <w:t>円</w:t>
      </w:r>
      <w:r>
        <w:t xml:space="preserve"> </w:t>
      </w:r>
      <w:r>
        <w:br/>
      </w:r>
      <w:r>
        <w:t xml:space="preserve">交通費　　　　</w:t>
      </w:r>
      <w:r>
        <w:t>10,000</w:t>
      </w:r>
      <w:r>
        <w:t>円</w:t>
      </w:r>
      <w:r>
        <w:t xml:space="preserve"> </w:t>
      </w:r>
      <w:r>
        <w:br/>
      </w:r>
      <w:r>
        <w:t xml:space="preserve">合計　　　</w:t>
      </w:r>
      <w:r>
        <w:t xml:space="preserve"> </w:t>
      </w:r>
      <w:r>
        <w:t xml:space="preserve">　</w:t>
      </w:r>
      <w:r>
        <w:t>260,000</w:t>
      </w:r>
      <w:r>
        <w:t>円</w:t>
      </w:r>
      <w:r>
        <w:t xml:space="preserve"> </w:t>
      </w:r>
      <w:r>
        <w:br/>
      </w:r>
      <w:r>
        <w:t>（控除項目）</w:t>
      </w:r>
      <w:r>
        <w:t xml:space="preserve"> </w:t>
      </w:r>
      <w:r>
        <w:br/>
      </w:r>
      <w:r>
        <w:t xml:space="preserve">所得税　　　　</w:t>
      </w:r>
      <w:r>
        <w:t>20,000</w:t>
      </w:r>
      <w:r>
        <w:t>円</w:t>
      </w:r>
      <w:r>
        <w:t xml:space="preserve"> </w:t>
      </w:r>
      <w:r>
        <w:br/>
      </w:r>
      <w:r w:rsidRPr="00E8557E">
        <w:rPr>
          <w:rFonts w:ascii="ＭＳ 明朝" w:eastAsia="ＭＳ 明朝" w:hAnsi="ＭＳ 明朝" w:cs="ＭＳ 明朝" w:hint="eastAsia"/>
          <w:sz w:val="24"/>
        </w:rPr>
        <w:t>━━━━━━━━━━━━━━━━━━━━━━━━━━</w:t>
      </w:r>
      <w:r w:rsidRPr="00E8557E">
        <w:rPr>
          <w:sz w:val="24"/>
        </w:rPr>
        <w:t xml:space="preserve"> </w:t>
      </w:r>
      <w:r w:rsidRPr="00E8557E">
        <w:rPr>
          <w:sz w:val="24"/>
        </w:rPr>
        <w:br/>
      </w:r>
      <w:r w:rsidRPr="003C1420">
        <w:rPr>
          <w:b/>
          <w:color w:val="FF0000"/>
          <w:sz w:val="24"/>
        </w:rPr>
        <w:t xml:space="preserve">住民税　　　</w:t>
      </w:r>
      <w:r w:rsidRPr="003C1420">
        <w:rPr>
          <w:b/>
          <w:color w:val="FF0000"/>
          <w:sz w:val="24"/>
        </w:rPr>
        <w:t>15,000</w:t>
      </w:r>
      <w:r w:rsidRPr="003C1420">
        <w:rPr>
          <w:b/>
          <w:color w:val="FF0000"/>
          <w:sz w:val="24"/>
        </w:rPr>
        <w:t>円（</w:t>
      </w:r>
      <w:r w:rsidRPr="003C1420">
        <w:rPr>
          <w:b/>
          <w:color w:val="FF0000"/>
          <w:sz w:val="24"/>
        </w:rPr>
        <w:t>←</w:t>
      </w:r>
      <w:r w:rsidRPr="003C1420">
        <w:rPr>
          <w:b/>
          <w:color w:val="FF0000"/>
          <w:sz w:val="24"/>
        </w:rPr>
        <w:t>この項目が追加されます。）</w:t>
      </w:r>
      <w:r w:rsidRPr="003C1420">
        <w:rPr>
          <w:b/>
          <w:color w:val="FF0000"/>
          <w:sz w:val="24"/>
        </w:rPr>
        <w:t xml:space="preserve"> </w:t>
      </w:r>
      <w:r w:rsidRPr="00E8557E">
        <w:rPr>
          <w:sz w:val="24"/>
        </w:rPr>
        <w:br/>
      </w:r>
      <w:r w:rsidRPr="00E8557E">
        <w:rPr>
          <w:rFonts w:ascii="ＭＳ 明朝" w:eastAsia="ＭＳ 明朝" w:hAnsi="ＭＳ 明朝" w:cs="ＭＳ 明朝" w:hint="eastAsia"/>
          <w:sz w:val="24"/>
        </w:rPr>
        <w:t>━━━━━━━━━━━━━━━━━━━━━━━━━━</w:t>
      </w:r>
      <w:r w:rsidRPr="00E8557E">
        <w:rPr>
          <w:sz w:val="24"/>
        </w:rPr>
        <w:t xml:space="preserve"> </w:t>
      </w:r>
      <w:r>
        <w:br/>
      </w:r>
      <w:r>
        <w:t xml:space="preserve">差引支給額　　</w:t>
      </w:r>
      <w:r>
        <w:t>225,000</w:t>
      </w:r>
      <w:r>
        <w:t>円</w:t>
      </w:r>
    </w:p>
    <w:sectPr w:rsidR="00747B68" w:rsidSect="00E8557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A6" w:rsidRDefault="00A729A6" w:rsidP="00E8557E">
      <w:r>
        <w:separator/>
      </w:r>
    </w:p>
  </w:endnote>
  <w:endnote w:type="continuationSeparator" w:id="0">
    <w:p w:rsidR="00A729A6" w:rsidRDefault="00A729A6" w:rsidP="00E8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A6" w:rsidRDefault="00A729A6" w:rsidP="00E8557E">
      <w:r>
        <w:separator/>
      </w:r>
    </w:p>
  </w:footnote>
  <w:footnote w:type="continuationSeparator" w:id="0">
    <w:p w:rsidR="00A729A6" w:rsidRDefault="00A729A6" w:rsidP="00E85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7E"/>
    <w:rsid w:val="003C1420"/>
    <w:rsid w:val="00747B68"/>
    <w:rsid w:val="00A729A6"/>
    <w:rsid w:val="00C15BB4"/>
    <w:rsid w:val="00E85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57E"/>
    <w:pPr>
      <w:tabs>
        <w:tab w:val="center" w:pos="4252"/>
        <w:tab w:val="right" w:pos="8504"/>
      </w:tabs>
      <w:snapToGrid w:val="0"/>
    </w:pPr>
  </w:style>
  <w:style w:type="character" w:customStyle="1" w:styleId="a4">
    <w:name w:val="ヘッダー (文字)"/>
    <w:basedOn w:val="a0"/>
    <w:link w:val="a3"/>
    <w:uiPriority w:val="99"/>
    <w:rsid w:val="00E8557E"/>
  </w:style>
  <w:style w:type="paragraph" w:styleId="a5">
    <w:name w:val="footer"/>
    <w:basedOn w:val="a"/>
    <w:link w:val="a6"/>
    <w:uiPriority w:val="99"/>
    <w:unhideWhenUsed/>
    <w:rsid w:val="00E8557E"/>
    <w:pPr>
      <w:tabs>
        <w:tab w:val="center" w:pos="4252"/>
        <w:tab w:val="right" w:pos="8504"/>
      </w:tabs>
      <w:snapToGrid w:val="0"/>
    </w:pPr>
  </w:style>
  <w:style w:type="character" w:customStyle="1" w:styleId="a6">
    <w:name w:val="フッター (文字)"/>
    <w:basedOn w:val="a0"/>
    <w:link w:val="a5"/>
    <w:uiPriority w:val="99"/>
    <w:rsid w:val="00E8557E"/>
  </w:style>
  <w:style w:type="paragraph" w:styleId="HTML">
    <w:name w:val="HTML Preformatted"/>
    <w:basedOn w:val="a"/>
    <w:link w:val="HTML0"/>
    <w:uiPriority w:val="99"/>
    <w:semiHidden/>
    <w:unhideWhenUsed/>
    <w:rsid w:val="00E85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8557E"/>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57E"/>
    <w:pPr>
      <w:tabs>
        <w:tab w:val="center" w:pos="4252"/>
        <w:tab w:val="right" w:pos="8504"/>
      </w:tabs>
      <w:snapToGrid w:val="0"/>
    </w:pPr>
  </w:style>
  <w:style w:type="character" w:customStyle="1" w:styleId="a4">
    <w:name w:val="ヘッダー (文字)"/>
    <w:basedOn w:val="a0"/>
    <w:link w:val="a3"/>
    <w:uiPriority w:val="99"/>
    <w:rsid w:val="00E8557E"/>
  </w:style>
  <w:style w:type="paragraph" w:styleId="a5">
    <w:name w:val="footer"/>
    <w:basedOn w:val="a"/>
    <w:link w:val="a6"/>
    <w:uiPriority w:val="99"/>
    <w:unhideWhenUsed/>
    <w:rsid w:val="00E8557E"/>
    <w:pPr>
      <w:tabs>
        <w:tab w:val="center" w:pos="4252"/>
        <w:tab w:val="right" w:pos="8504"/>
      </w:tabs>
      <w:snapToGrid w:val="0"/>
    </w:pPr>
  </w:style>
  <w:style w:type="character" w:customStyle="1" w:styleId="a6">
    <w:name w:val="フッター (文字)"/>
    <w:basedOn w:val="a0"/>
    <w:link w:val="a5"/>
    <w:uiPriority w:val="99"/>
    <w:rsid w:val="00E8557E"/>
  </w:style>
  <w:style w:type="paragraph" w:styleId="HTML">
    <w:name w:val="HTML Preformatted"/>
    <w:basedOn w:val="a"/>
    <w:link w:val="HTML0"/>
    <w:uiPriority w:val="99"/>
    <w:semiHidden/>
    <w:unhideWhenUsed/>
    <w:rsid w:val="00E85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8557E"/>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2D37A-64CB-488B-B7AD-4BAB3C2C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96chan</dc:creator>
  <cp:lastModifiedBy>96chan</cp:lastModifiedBy>
  <cp:revision>3</cp:revision>
  <dcterms:created xsi:type="dcterms:W3CDTF">2016-05-19T08:14:00Z</dcterms:created>
  <dcterms:modified xsi:type="dcterms:W3CDTF">2016-05-19T08:25:00Z</dcterms:modified>
</cp:coreProperties>
</file>